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49D5" w:rsidRDefault="00844685" w:rsidP="005C49D5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sz w:val="24"/>
          <w:szCs w:val="24"/>
          <w:u w:val="single"/>
          <w:lang w:eastAsia="es-CO"/>
        </w:rPr>
      </w:pPr>
      <w:r>
        <w:rPr>
          <w:rFonts w:ascii="Arial" w:eastAsia="Times New Roman" w:hAnsi="Arial" w:cs="Arial"/>
          <w:b/>
          <w:bCs/>
          <w:sz w:val="24"/>
          <w:szCs w:val="24"/>
          <w:u w:val="single"/>
          <w:lang w:eastAsia="es-CO"/>
        </w:rPr>
        <w:t>LIBERTAD VS LIBERTINAJE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844685" w:rsidTr="00844685">
        <w:tc>
          <w:tcPr>
            <w:tcW w:w="10790" w:type="dxa"/>
          </w:tcPr>
          <w:p w:rsidR="00844685" w:rsidRDefault="00844685" w:rsidP="005C49D5">
            <w:pPr>
              <w:spacing w:before="100" w:beforeAutospacing="1" w:after="100" w:afterAutospacing="1"/>
              <w:outlineLvl w:val="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LIBERT</w:t>
            </w:r>
            <w:r w:rsidRPr="00844685">
              <w:rPr>
                <w:rFonts w:ascii="Arial" w:hAnsi="Arial" w:cs="Arial"/>
                <w:b/>
                <w:sz w:val="24"/>
                <w:szCs w:val="24"/>
                <w:u w:val="single"/>
              </w:rPr>
              <w:t>AD</w:t>
            </w:r>
            <w:r w:rsidRPr="00844685"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Pr="0084468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44685">
              <w:rPr>
                <w:rFonts w:ascii="Arial" w:hAnsi="Arial" w:cs="Arial"/>
                <w:sz w:val="24"/>
                <w:szCs w:val="24"/>
              </w:rPr>
              <w:t>La libertad es un derecho humano. Es la facultad de elegir el actuar propio respetando la ley y los derechos ajenos. Ésta condición pertenece (o debería pertenecer) a todos y cada uno de los seres humanos.</w:t>
            </w:r>
          </w:p>
          <w:p w:rsidR="00844685" w:rsidRPr="00844685" w:rsidRDefault="00844685" w:rsidP="00844685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sz w:val="24"/>
                <w:szCs w:val="24"/>
                <w:u w:val="single"/>
                <w:lang w:eastAsia="es-CO"/>
              </w:rPr>
            </w:pPr>
            <w:r w:rsidRPr="00844685">
              <w:rPr>
                <w:rFonts w:ascii="Arial" w:hAnsi="Arial" w:cs="Arial"/>
                <w:b/>
                <w:sz w:val="24"/>
                <w:szCs w:val="24"/>
                <w:u w:val="single"/>
              </w:rPr>
              <w:t>LIBERTINAJE: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  <w:r w:rsidRPr="00844685">
              <w:rPr>
                <w:rFonts w:ascii="Arial" w:hAnsi="Arial" w:cs="Arial"/>
                <w:sz w:val="24"/>
                <w:szCs w:val="24"/>
              </w:rPr>
              <w:t>E</w:t>
            </w:r>
            <w:r w:rsidRPr="00844685">
              <w:rPr>
                <w:rFonts w:ascii="Arial" w:hAnsi="Arial" w:cs="Arial"/>
                <w:sz w:val="24"/>
                <w:szCs w:val="24"/>
              </w:rPr>
              <w:t>s el exceso y abuso de la libertad. Es el estado de las acciones en el que poco importan la moral y las buenas costumbres. También se le define como el desenfreno en las acciones de un individuo.</w:t>
            </w:r>
          </w:p>
        </w:tc>
      </w:tr>
    </w:tbl>
    <w:p w:rsidR="00844685" w:rsidRDefault="00844685" w:rsidP="005C49D5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>
        <w:rPr>
          <w:rFonts w:ascii="Arial" w:eastAsia="Times New Roman" w:hAnsi="Arial" w:cs="Arial"/>
          <w:b/>
          <w:bCs/>
          <w:sz w:val="24"/>
          <w:szCs w:val="24"/>
          <w:u w:val="single"/>
          <w:lang w:eastAsia="es-CO"/>
        </w:rPr>
        <w:t xml:space="preserve">1. </w:t>
      </w:r>
      <w:r w:rsidRPr="00E1479C">
        <w:rPr>
          <w:rFonts w:ascii="Arial" w:eastAsia="Times New Roman" w:hAnsi="Arial" w:cs="Arial"/>
          <w:b/>
          <w:bCs/>
          <w:sz w:val="24"/>
          <w:szCs w:val="24"/>
          <w:u w:val="single"/>
          <w:lang w:eastAsia="es-CO"/>
        </w:rPr>
        <w:t>En las siguientes expresiones identifica cuando es libertad  y de qué tipo y cuando  es libertinaje</w:t>
      </w:r>
      <w:r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 </w:t>
      </w:r>
    </w:p>
    <w:p w:rsidR="005C49D5" w:rsidRPr="00E1479C" w:rsidRDefault="00844685" w:rsidP="005C49D5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1. </w:t>
      </w:r>
      <w:r w:rsidR="005C49D5"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María vive en México, un país mayoritariamente católico, sin embargo, ella profesa la religión budista. </w:t>
      </w:r>
    </w:p>
    <w:p w:rsidR="00963B6C" w:rsidRPr="00E1479C" w:rsidRDefault="00963B6C" w:rsidP="005C49D5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2. </w:t>
      </w:r>
      <w:r w:rsidRPr="00E1479C">
        <w:rPr>
          <w:rFonts w:ascii="Arial" w:hAnsi="Arial" w:cs="Arial"/>
          <w:color w:val="333333"/>
          <w:sz w:val="24"/>
          <w:szCs w:val="24"/>
        </w:rPr>
        <w:t>Las demostraciones de afecto muy subidas de tono en espacios públicos</w:t>
      </w:r>
      <w:r w:rsidRPr="00E1479C">
        <w:rPr>
          <w:rFonts w:ascii="Arial" w:hAnsi="Arial" w:cs="Arial"/>
          <w:color w:val="333333"/>
          <w:sz w:val="24"/>
          <w:szCs w:val="24"/>
        </w:rPr>
        <w:t xml:space="preserve"> </w:t>
      </w:r>
      <w:r w:rsidRPr="00E1479C">
        <w:rPr>
          <w:rFonts w:ascii="Arial" w:hAnsi="Arial" w:cs="Arial"/>
          <w:color w:val="333333"/>
          <w:sz w:val="24"/>
          <w:szCs w:val="24"/>
        </w:rPr>
        <w:t xml:space="preserve"> por parte de la pareja, ya que son áreas que pueden tener la presencia de niños o adolescente</w:t>
      </w:r>
      <w:r w:rsidRPr="00E1479C">
        <w:rPr>
          <w:rFonts w:ascii="Arial" w:hAnsi="Arial" w:cs="Arial"/>
          <w:color w:val="333333"/>
          <w:sz w:val="24"/>
          <w:szCs w:val="24"/>
        </w:rPr>
        <w:t>.</w:t>
      </w:r>
    </w:p>
    <w:p w:rsidR="00963B6C" w:rsidRPr="00E1479C" w:rsidRDefault="00963B6C" w:rsidP="005C49D5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3. </w:t>
      </w:r>
      <w:r w:rsidR="005C49D5"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Juan se persigna todos los días mientras está en su horario de trabajo</w:t>
      </w:r>
      <w:r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.</w:t>
      </w:r>
    </w:p>
    <w:p w:rsidR="00963B6C" w:rsidRPr="00E1479C" w:rsidRDefault="00963B6C" w:rsidP="005C49D5">
      <w:pPr>
        <w:shd w:val="clear" w:color="auto" w:fill="FFFFFF"/>
        <w:spacing w:before="100" w:beforeAutospacing="1" w:after="100" w:afterAutospacing="1" w:line="240" w:lineRule="auto"/>
        <w:rPr>
          <w:rFonts w:ascii="Arial" w:hAnsi="Arial" w:cs="Arial"/>
          <w:color w:val="333333"/>
          <w:sz w:val="24"/>
          <w:szCs w:val="24"/>
        </w:rPr>
      </w:pPr>
      <w:r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4. </w:t>
      </w:r>
      <w:r w:rsidRPr="00E1479C">
        <w:rPr>
          <w:rFonts w:ascii="Arial" w:hAnsi="Arial" w:cs="Arial"/>
          <w:color w:val="333333"/>
          <w:sz w:val="24"/>
          <w:szCs w:val="24"/>
        </w:rPr>
        <w:t>Un hombre o mujer que ha contraído matrimonio tiene la obligación moral de guardar respeto a su cónyuge, por lo que mostrarse amoroso o apasionado con otra persona</w:t>
      </w:r>
      <w:r w:rsidRPr="00E1479C">
        <w:rPr>
          <w:rFonts w:ascii="Arial" w:hAnsi="Arial" w:cs="Arial"/>
          <w:color w:val="333333"/>
          <w:sz w:val="24"/>
          <w:szCs w:val="24"/>
        </w:rPr>
        <w:t xml:space="preserve"> no es lo correcto.</w:t>
      </w:r>
    </w:p>
    <w:p w:rsidR="00963B6C" w:rsidRPr="00E1479C" w:rsidRDefault="00963B6C" w:rsidP="005C49D5">
      <w:pPr>
        <w:shd w:val="clear" w:color="auto" w:fill="FFFFFF"/>
        <w:spacing w:before="100" w:beforeAutospacing="1" w:after="100" w:afterAutospacing="1" w:line="240" w:lineRule="auto"/>
        <w:rPr>
          <w:rFonts w:ascii="Arial" w:hAnsi="Arial" w:cs="Arial"/>
          <w:color w:val="333333"/>
          <w:sz w:val="24"/>
          <w:szCs w:val="24"/>
        </w:rPr>
      </w:pPr>
      <w:r w:rsidRPr="00E1479C">
        <w:rPr>
          <w:rFonts w:ascii="Arial" w:hAnsi="Arial" w:cs="Arial"/>
          <w:color w:val="333333"/>
          <w:sz w:val="24"/>
          <w:szCs w:val="24"/>
        </w:rPr>
        <w:t xml:space="preserve">5. </w:t>
      </w:r>
      <w:r w:rsidRPr="00E1479C">
        <w:rPr>
          <w:rFonts w:ascii="Arial" w:hAnsi="Arial" w:cs="Arial"/>
          <w:color w:val="333333"/>
          <w:sz w:val="24"/>
          <w:szCs w:val="24"/>
        </w:rPr>
        <w:t>Todas las personas tienen libertad de expresión en los países demócratas, por ende pueden opinar libremente, pero abusar de su libertad para ofender o atacar a alguien más con m</w:t>
      </w:r>
      <w:r w:rsidRPr="00E1479C">
        <w:rPr>
          <w:rFonts w:ascii="Arial" w:hAnsi="Arial" w:cs="Arial"/>
          <w:color w:val="333333"/>
          <w:sz w:val="24"/>
          <w:szCs w:val="24"/>
        </w:rPr>
        <w:t>alas palabras no es lo apropiado.</w:t>
      </w:r>
    </w:p>
    <w:p w:rsidR="00963B6C" w:rsidRPr="00E1479C" w:rsidRDefault="00963B6C" w:rsidP="005C49D5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E1479C">
        <w:rPr>
          <w:rFonts w:ascii="Arial" w:hAnsi="Arial" w:cs="Arial"/>
          <w:color w:val="333333"/>
          <w:sz w:val="24"/>
          <w:szCs w:val="24"/>
        </w:rPr>
        <w:t xml:space="preserve">6. </w:t>
      </w:r>
      <w:r w:rsidR="005C49D5"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Jorge y Martín decidieron iniciar una empresa de diseño gráfico. </w:t>
      </w:r>
    </w:p>
    <w:p w:rsidR="005C49D5" w:rsidRPr="00E1479C" w:rsidRDefault="00963B6C" w:rsidP="005C49D5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7</w:t>
      </w:r>
      <w:r w:rsidR="005C49D5"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. Luis está discutiendo un tema con sus amigos, todos están en desacuerdo con él, pero de todas formas Luis defiende aquello en lo que cree. </w:t>
      </w:r>
    </w:p>
    <w:p w:rsidR="00963B6C" w:rsidRPr="00E1479C" w:rsidRDefault="00963B6C" w:rsidP="005C49D5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8. </w:t>
      </w:r>
      <w:r w:rsidR="005C49D5"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 Mariana trabaja para un periódico local, a pesar de que el ángulo de la noticia que va a publicar se contrapone con la ideología del medio para el que trabaja, ella decide reportar las cosas como fueron. </w:t>
      </w:r>
    </w:p>
    <w:p w:rsidR="00963B6C" w:rsidRPr="00E1479C" w:rsidRDefault="00963B6C" w:rsidP="005C49D5">
      <w:pPr>
        <w:shd w:val="clear" w:color="auto" w:fill="FFFFFF"/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9. </w:t>
      </w:r>
      <w:r w:rsidRPr="00E1479C">
        <w:rPr>
          <w:rFonts w:ascii="Arial" w:hAnsi="Arial" w:cs="Arial"/>
          <w:sz w:val="24"/>
          <w:szCs w:val="24"/>
        </w:rPr>
        <w:t>Permitir a menores de edad el acceso a lugares a los que expresamente les esté prohibido.</w:t>
      </w:r>
    </w:p>
    <w:p w:rsidR="00963B6C" w:rsidRPr="00E1479C" w:rsidRDefault="00963B6C" w:rsidP="005C49D5">
      <w:pPr>
        <w:shd w:val="clear" w:color="auto" w:fill="FFFFFF"/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 w:rsidRPr="00E1479C">
        <w:rPr>
          <w:rFonts w:ascii="Arial" w:hAnsi="Arial" w:cs="Arial"/>
          <w:sz w:val="24"/>
          <w:szCs w:val="24"/>
        </w:rPr>
        <w:t xml:space="preserve">10. </w:t>
      </w:r>
      <w:r w:rsidRPr="00E1479C">
        <w:rPr>
          <w:rFonts w:ascii="Arial" w:hAnsi="Arial" w:cs="Arial"/>
          <w:sz w:val="24"/>
          <w:szCs w:val="24"/>
        </w:rPr>
        <w:t>Mal uso de los medios electrónicos para observar videos de alto calibre</w:t>
      </w:r>
      <w:r w:rsidRPr="00E1479C">
        <w:rPr>
          <w:rFonts w:ascii="Arial" w:hAnsi="Arial" w:cs="Arial"/>
          <w:sz w:val="24"/>
          <w:szCs w:val="24"/>
        </w:rPr>
        <w:t xml:space="preserve"> por parte de los adolescentes.</w:t>
      </w:r>
    </w:p>
    <w:p w:rsidR="00963B6C" w:rsidRPr="00E1479C" w:rsidRDefault="00963B6C" w:rsidP="005C49D5">
      <w:pPr>
        <w:shd w:val="clear" w:color="auto" w:fill="FFFFFF"/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 w:rsidRPr="00E1479C">
        <w:rPr>
          <w:rFonts w:ascii="Arial" w:hAnsi="Arial" w:cs="Arial"/>
          <w:sz w:val="24"/>
          <w:szCs w:val="24"/>
        </w:rPr>
        <w:t xml:space="preserve">11. </w:t>
      </w:r>
      <w:r w:rsidRPr="00E1479C">
        <w:rPr>
          <w:rFonts w:ascii="Arial" w:hAnsi="Arial" w:cs="Arial"/>
          <w:sz w:val="24"/>
          <w:szCs w:val="24"/>
        </w:rPr>
        <w:t>Salan de paseo con los amigos y aprovechan para consumir droga.</w:t>
      </w:r>
    </w:p>
    <w:p w:rsidR="00963B6C" w:rsidRDefault="00963B6C" w:rsidP="005C49D5">
      <w:pPr>
        <w:shd w:val="clear" w:color="auto" w:fill="FFFFFF"/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 w:rsidRPr="00E1479C">
        <w:rPr>
          <w:rFonts w:ascii="Arial" w:hAnsi="Arial" w:cs="Arial"/>
          <w:sz w:val="24"/>
          <w:szCs w:val="24"/>
        </w:rPr>
        <w:t xml:space="preserve">12. </w:t>
      </w:r>
      <w:r w:rsidRPr="00E1479C">
        <w:rPr>
          <w:rFonts w:ascii="Arial" w:hAnsi="Arial" w:cs="Arial"/>
          <w:sz w:val="24"/>
          <w:szCs w:val="24"/>
        </w:rPr>
        <w:t xml:space="preserve">Un hombre que </w:t>
      </w:r>
      <w:r w:rsidRPr="00E1479C">
        <w:rPr>
          <w:rStyle w:val="Textoennegrita"/>
          <w:rFonts w:ascii="Arial" w:hAnsi="Arial" w:cs="Arial"/>
          <w:b w:val="0"/>
          <w:sz w:val="24"/>
          <w:szCs w:val="24"/>
        </w:rPr>
        <w:t>conduce a alta velocidad en una ciudad y sin frenar en los cruces</w:t>
      </w:r>
      <w:r w:rsidRPr="00E1479C">
        <w:rPr>
          <w:rFonts w:ascii="Arial" w:hAnsi="Arial" w:cs="Arial"/>
          <w:sz w:val="24"/>
          <w:szCs w:val="24"/>
        </w:rPr>
        <w:t xml:space="preserve"> está actuando con imprudencia ya que podría provocar un accidente de gravedad</w:t>
      </w:r>
      <w:r w:rsidRPr="00E1479C">
        <w:rPr>
          <w:rFonts w:ascii="Arial" w:hAnsi="Arial" w:cs="Arial"/>
          <w:sz w:val="24"/>
          <w:szCs w:val="24"/>
        </w:rPr>
        <w:t>.</w:t>
      </w:r>
    </w:p>
    <w:p w:rsidR="007A0106" w:rsidRPr="00E1479C" w:rsidRDefault="007A0106" w:rsidP="005C49D5">
      <w:pPr>
        <w:shd w:val="clear" w:color="auto" w:fill="FFFFFF"/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</w:p>
    <w:p w:rsidR="00963B6C" w:rsidRPr="00E1479C" w:rsidRDefault="00963B6C" w:rsidP="005C49D5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E1479C">
        <w:rPr>
          <w:rFonts w:ascii="Arial" w:hAnsi="Arial" w:cs="Arial"/>
          <w:sz w:val="24"/>
          <w:szCs w:val="24"/>
        </w:rPr>
        <w:lastRenderedPageBreak/>
        <w:t xml:space="preserve">13. </w:t>
      </w:r>
      <w:r w:rsidR="005C49D5"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Claudia es una profesora universitaria. Ella puede preparar sus clases como mejor le parezca, sin ser cuestionada por los directivos de la institución, siempre y cuando cumpla con los objetivos de la materia. </w:t>
      </w:r>
    </w:p>
    <w:p w:rsidR="00E1479C" w:rsidRPr="00E1479C" w:rsidRDefault="00963B6C" w:rsidP="005C49D5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 </w:t>
      </w:r>
      <w:r w:rsidR="00E1479C"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14. </w:t>
      </w:r>
      <w:r w:rsidR="005C49D5"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 Mónica ha decidido mudarse de la Ciuda</w:t>
      </w:r>
      <w:r w:rsidR="00E1479C"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d de México a Morelia,</w:t>
      </w:r>
      <w:r w:rsidR="005C49D5"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 Para hacerlo, no necesita consultar con las autoridades ni portar ningún documento específico. </w:t>
      </w:r>
    </w:p>
    <w:p w:rsidR="00E1479C" w:rsidRPr="00E1479C" w:rsidRDefault="00E1479C" w:rsidP="005C49D5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 15. </w:t>
      </w:r>
      <w:r w:rsidR="005C49D5"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 A través de un contrato de compra venta, Marco le vendió su coche a Joaquín. </w:t>
      </w:r>
    </w:p>
    <w:p w:rsidR="00E1479C" w:rsidRPr="00E1479C" w:rsidRDefault="00E1479C" w:rsidP="005C49D5">
      <w:pPr>
        <w:shd w:val="clear" w:color="auto" w:fill="FFFFFF"/>
        <w:spacing w:before="100" w:beforeAutospacing="1" w:after="100" w:afterAutospacing="1" w:line="240" w:lineRule="auto"/>
        <w:rPr>
          <w:rFonts w:ascii="Arial" w:hAnsi="Arial" w:cs="Arial"/>
          <w:color w:val="333333"/>
          <w:sz w:val="24"/>
          <w:szCs w:val="24"/>
        </w:rPr>
      </w:pPr>
      <w:r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16. </w:t>
      </w:r>
      <w:r w:rsidRPr="00E1479C">
        <w:rPr>
          <w:rFonts w:ascii="Arial" w:hAnsi="Arial" w:cs="Arial"/>
          <w:color w:val="333333"/>
          <w:sz w:val="24"/>
          <w:szCs w:val="24"/>
        </w:rPr>
        <w:t>Cuando el mandatario de un país utiliza el poder que le ha cedido el pueblo para instigar, perseguir, robar entre otros delitos</w:t>
      </w:r>
    </w:p>
    <w:p w:rsidR="00E1479C" w:rsidRPr="00E1479C" w:rsidRDefault="00E1479C" w:rsidP="005C49D5">
      <w:pPr>
        <w:shd w:val="clear" w:color="auto" w:fill="FFFFFF"/>
        <w:spacing w:before="100" w:beforeAutospacing="1" w:after="100" w:afterAutospacing="1" w:line="240" w:lineRule="auto"/>
        <w:rPr>
          <w:rFonts w:ascii="Arial" w:hAnsi="Arial" w:cs="Arial"/>
          <w:color w:val="333333"/>
          <w:sz w:val="24"/>
          <w:szCs w:val="24"/>
        </w:rPr>
      </w:pPr>
      <w:r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17. </w:t>
      </w:r>
      <w:r w:rsidRPr="00E1479C">
        <w:rPr>
          <w:rFonts w:ascii="Arial" w:hAnsi="Arial" w:cs="Arial"/>
          <w:color w:val="333333"/>
          <w:sz w:val="24"/>
          <w:szCs w:val="24"/>
        </w:rPr>
        <w:t>Los hijos rebeldes que no aceptan que sus padres le establezcan reglas como hora de llegada o forma de vestir, suelen actuar con libertinaje, de modo que hacen las cosas sin consultar o pensar en la reprimenda de sus padres.</w:t>
      </w:r>
    </w:p>
    <w:p w:rsidR="00E1479C" w:rsidRPr="00E1479C" w:rsidRDefault="00E1479C" w:rsidP="005C49D5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E1479C">
        <w:rPr>
          <w:rFonts w:ascii="Arial" w:hAnsi="Arial" w:cs="Arial"/>
          <w:color w:val="333333"/>
          <w:sz w:val="24"/>
          <w:szCs w:val="24"/>
        </w:rPr>
        <w:t xml:space="preserve">18. </w:t>
      </w:r>
      <w:r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Arón decidió unirse al sindicato para poder exigir sus derechos</w:t>
      </w:r>
      <w:r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.</w:t>
      </w:r>
    </w:p>
    <w:p w:rsidR="005C49D5" w:rsidRPr="00E1479C" w:rsidRDefault="00E1479C" w:rsidP="005C49D5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19</w:t>
      </w:r>
      <w:r w:rsidR="005C49D5"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. Alfonso estuvo preso unos años, y por buena conducta lo dejaron en libertad, sin embargo, debe mantener esa conducta intachable para continuar libre. </w:t>
      </w:r>
    </w:p>
    <w:p w:rsidR="00E1479C" w:rsidRPr="00E1479C" w:rsidRDefault="00E1479C" w:rsidP="005C49D5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E1479C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20. </w:t>
      </w:r>
      <w:r w:rsidRPr="00E1479C">
        <w:rPr>
          <w:rFonts w:ascii="Arial" w:hAnsi="Arial" w:cs="Arial"/>
          <w:color w:val="000000"/>
          <w:sz w:val="24"/>
          <w:szCs w:val="24"/>
        </w:rPr>
        <w:t>El desafío a la autoridad puede manifestarse de forma trivial desafiando a sus padres o a su jefe, o puede manifestarse de forma más grandiosa desafiando una ley o una sociedad entera.</w:t>
      </w:r>
    </w:p>
    <w:p w:rsidR="003C4B48" w:rsidRPr="003C20C3" w:rsidRDefault="00844685">
      <w:pPr>
        <w:rPr>
          <w:rFonts w:ascii="Arial" w:hAnsi="Arial" w:cs="Arial"/>
          <w:sz w:val="24"/>
          <w:szCs w:val="24"/>
          <w:u w:val="single"/>
        </w:rPr>
      </w:pPr>
      <w:r w:rsidRPr="003C20C3">
        <w:rPr>
          <w:rFonts w:ascii="Arial" w:hAnsi="Arial" w:cs="Arial"/>
          <w:sz w:val="24"/>
          <w:szCs w:val="24"/>
          <w:u w:val="single"/>
        </w:rPr>
        <w:t>2. En la sopa de letras ubica las palabras respectiva.</w:t>
      </w:r>
    </w:p>
    <w:p w:rsidR="00C63B00" w:rsidRDefault="003C20C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4A975D7" wp14:editId="041AA4C8">
                <wp:simplePos x="0" y="0"/>
                <wp:positionH relativeFrom="column">
                  <wp:posOffset>3350419</wp:posOffset>
                </wp:positionH>
                <wp:positionV relativeFrom="paragraph">
                  <wp:posOffset>1362551</wp:posOffset>
                </wp:positionV>
                <wp:extent cx="4220530" cy="1051562"/>
                <wp:effectExtent l="3175" t="0" r="12065" b="12065"/>
                <wp:wrapNone/>
                <wp:docPr id="4" name="Doble onda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4220530" cy="1051562"/>
                        </a:xfrm>
                        <a:prstGeom prst="doubleWav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C20C3" w:rsidRPr="007A0106" w:rsidRDefault="003C20C3" w:rsidP="003C20C3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:lang w:eastAsia="es-CO"/>
                              </w:rPr>
                            </w:pPr>
                            <w:hyperlink r:id="rId4" w:history="1">
                              <w:r w:rsidRPr="003C20C3">
                                <w:rPr>
                                  <w:rFonts w:ascii="Times New Roman" w:eastAsia="Times New Roman" w:hAnsi="Times New Roman" w:cs="Times New Roman"/>
                                  <w:color w:val="000000" w:themeColor="text1"/>
                                  <w:sz w:val="24"/>
                                  <w:szCs w:val="24"/>
                                  <w:lang w:eastAsia="es-CO"/>
                                </w:rPr>
                                <w:t>Demasiado libertinaje en la juventud seca el corazón, y demasiada continencia atasca el espíritu.</w:t>
                              </w:r>
                            </w:hyperlink>
                            <w:r w:rsidRPr="003C20C3">
                              <w:rPr>
                                <w:rFonts w:ascii="Times New Roman" w:eastAsia="Times New Roman" w:hAnsi="Times New Roman" w:cs="Times New Roman"/>
                                <w:color w:val="000000" w:themeColor="text1"/>
                                <w:sz w:val="24"/>
                                <w:szCs w:val="24"/>
                                <w:lang w:eastAsia="es-CO"/>
                              </w:rPr>
                              <w:t xml:space="preserve"> </w:t>
                            </w:r>
                            <w:r w:rsidRPr="003C20C3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7A0106"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es-CO"/>
                              </w:rPr>
                              <w:t>Sainte</w:t>
                            </w:r>
                            <w:proofErr w:type="spellEnd"/>
                            <w:r w:rsidRPr="007A0106"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es-CO"/>
                              </w:rPr>
                              <w:t xml:space="preserve"> </w:t>
                            </w:r>
                            <w:proofErr w:type="spellStart"/>
                            <w:r w:rsidRPr="007A0106"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es-CO"/>
                              </w:rPr>
                              <w:t>Beuve</w:t>
                            </w:r>
                            <w:proofErr w:type="spellEnd"/>
                            <w:r w:rsidRPr="007A0106"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es-CO"/>
                              </w:rPr>
                              <w:t xml:space="preserve">, Charles </w:t>
                            </w:r>
                            <w:proofErr w:type="spellStart"/>
                            <w:r w:rsidRPr="007A0106"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es-CO"/>
                              </w:rPr>
                              <w:t>Augustin</w:t>
                            </w:r>
                            <w:proofErr w:type="spellEnd"/>
                          </w:p>
                          <w:p w:rsidR="003C20C3" w:rsidRPr="003C20C3" w:rsidRDefault="003C20C3" w:rsidP="003C20C3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  <w:p w:rsidR="003C20C3" w:rsidRDefault="003C20C3" w:rsidP="003C20C3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3C20C3" w:rsidRDefault="003C20C3" w:rsidP="003C20C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A975D7" id="_x0000_t188" coordsize="21600,21600" o:spt="188" adj="1404,10800" path="m@43@0c@42@1@41@3@40@0@39@1@38@3@37@0l@30@4c@31@5@32@6@33@4@34@5@35@6@36@4xe">
                <v:stroke joinstyle="miter"/>
                <v:formulas>
                  <v:f eqn="val #0"/>
                  <v:f eqn="prod @0 41 9"/>
                  <v:f eqn="prod @0 23 9"/>
                  <v:f eqn="sum 0 0 @2"/>
                  <v:f eqn="sum 21600 0 #0"/>
                  <v:f eqn="sum 21600 0 @1"/>
                  <v:f eqn="sum 21600 0 @3"/>
                  <v:f eqn="sum #1 0 10800"/>
                  <v:f eqn="sum 21600 0 #1"/>
                  <v:f eqn="prod @8 1 3"/>
                  <v:f eqn="prod @8 2 3"/>
                  <v:f eqn="prod @8 4 3"/>
                  <v:f eqn="prod @8 5 3"/>
                  <v:f eqn="prod @8 2 1"/>
                  <v:f eqn="sum 21600 0 @9"/>
                  <v:f eqn="sum 21600 0 @10"/>
                  <v:f eqn="sum 21600 0 @8"/>
                  <v:f eqn="sum 21600 0 @11"/>
                  <v:f eqn="sum 21600 0 @12"/>
                  <v:f eqn="sum 21600 0 @13"/>
                  <v:f eqn="prod #1 1 3"/>
                  <v:f eqn="prod #1 2 3"/>
                  <v:f eqn="prod #1 4 3"/>
                  <v:f eqn="prod #1 5 3"/>
                  <v:f eqn="prod #1 2 1"/>
                  <v:f eqn="sum 21600 0 @20"/>
                  <v:f eqn="sum 21600 0 @21"/>
                  <v:f eqn="sum 21600 0 @22"/>
                  <v:f eqn="sum 21600 0 @23"/>
                  <v:f eqn="sum 21600 0 @24"/>
                  <v:f eqn="if @7 @19 0"/>
                  <v:f eqn="if @7 @18 @20"/>
                  <v:f eqn="if @7 @17 @21"/>
                  <v:f eqn="if @7 @16 #1"/>
                  <v:f eqn="if @7 @15 @22"/>
                  <v:f eqn="if @7 @14 @23"/>
                  <v:f eqn="if @7 21600 @24"/>
                  <v:f eqn="if @7 0 @29"/>
                  <v:f eqn="if @7 @9 @28"/>
                  <v:f eqn="if @7 @10 @27"/>
                  <v:f eqn="if @7 @8 @8"/>
                  <v:f eqn="if @7 @11 @26"/>
                  <v:f eqn="if @7 @12 @25"/>
                  <v:f eqn="if @7 @13 21600"/>
                  <v:f eqn="sum @36 0 @30"/>
                  <v:f eqn="sum @4 0 @0"/>
                  <v:f eqn="max @30 @37"/>
                  <v:f eqn="min @36 @43"/>
                  <v:f eqn="prod @0 2 1"/>
                  <v:f eqn="sum 21600 0 @48"/>
                  <v:f eqn="mid @36 @43"/>
                  <v:f eqn="mid @30 @37"/>
                </v:formulas>
                <v:path o:connecttype="custom" o:connectlocs="@40,@0;@51,10800;@33,@4;@50,10800" o:connectangles="270,180,90,0" textboxrect="@46,@48,@47,@49"/>
                <v:handles>
                  <v:h position="topLeft,#0" yrange="0,2229"/>
                  <v:h position="#1,bottomRight" xrange="8640,12960"/>
                </v:handles>
              </v:shapetype>
              <v:shape id="Doble onda 4" o:spid="_x0000_s1026" type="#_x0000_t188" style="position:absolute;margin-left:263.8pt;margin-top:107.3pt;width:332.35pt;height:82.8pt;rotation:-9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" adj="1350" fillcolor="white [3212]" strokecolor="black [3213]" strokeweight="1pt">
                <v:textbox>
                  <w:txbxContent>
                    <w:p w:rsidR="003C20C3" w:rsidRPr="007A0106" w:rsidRDefault="003C20C3" w:rsidP="003C20C3">
                      <w:pPr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color w:val="000000" w:themeColor="text1"/>
                          <w:sz w:val="24"/>
                          <w:szCs w:val="24"/>
                          <w:lang w:eastAsia="es-CO"/>
                        </w:rPr>
                      </w:pPr>
                      <w:hyperlink r:id="rId5" w:history="1">
                        <w:r w:rsidRPr="003C20C3">
                          <w:rPr>
                            <w:rFonts w:ascii="Times New Roman" w:eastAsia="Times New Roman" w:hAnsi="Times New Roman" w:cs="Times New Roman"/>
                            <w:color w:val="000000" w:themeColor="text1"/>
                            <w:sz w:val="24"/>
                            <w:szCs w:val="24"/>
                            <w:lang w:eastAsia="es-CO"/>
                          </w:rPr>
                          <w:t>Demasiado libertinaje en la juventud seca el corazón, y demasiada continencia atasca el espíritu.</w:t>
                        </w:r>
                      </w:hyperlink>
                      <w:r w:rsidRPr="003C20C3">
                        <w:rPr>
                          <w:rFonts w:ascii="Times New Roman" w:eastAsia="Times New Roman" w:hAnsi="Times New Roman" w:cs="Times New Roman"/>
                          <w:color w:val="000000" w:themeColor="text1"/>
                          <w:sz w:val="24"/>
                          <w:szCs w:val="24"/>
                          <w:lang w:eastAsia="es-CO"/>
                        </w:rPr>
                        <w:t xml:space="preserve"> </w:t>
                      </w:r>
                      <w:r w:rsidRPr="003C20C3">
                        <w:rPr>
                          <w:rFonts w:ascii="Arial" w:hAnsi="Arial" w:cs="Arial"/>
                          <w:color w:val="000000" w:themeColor="text1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 w:rsidRPr="007A0106">
                        <w:rPr>
                          <w:rFonts w:ascii="Times New Roman" w:eastAsia="Times New Roman" w:hAnsi="Times New Roman" w:cs="Times New Roman"/>
                          <w:i/>
                          <w:iCs/>
                          <w:color w:val="000000" w:themeColor="text1"/>
                          <w:sz w:val="24"/>
                          <w:szCs w:val="24"/>
                          <w:lang w:eastAsia="es-CO"/>
                        </w:rPr>
                        <w:t>Sainte</w:t>
                      </w:r>
                      <w:proofErr w:type="spellEnd"/>
                      <w:r w:rsidRPr="007A0106">
                        <w:rPr>
                          <w:rFonts w:ascii="Times New Roman" w:eastAsia="Times New Roman" w:hAnsi="Times New Roman" w:cs="Times New Roman"/>
                          <w:i/>
                          <w:iCs/>
                          <w:color w:val="000000" w:themeColor="text1"/>
                          <w:sz w:val="24"/>
                          <w:szCs w:val="24"/>
                          <w:lang w:eastAsia="es-CO"/>
                        </w:rPr>
                        <w:t xml:space="preserve"> </w:t>
                      </w:r>
                      <w:proofErr w:type="spellStart"/>
                      <w:r w:rsidRPr="007A0106">
                        <w:rPr>
                          <w:rFonts w:ascii="Times New Roman" w:eastAsia="Times New Roman" w:hAnsi="Times New Roman" w:cs="Times New Roman"/>
                          <w:i/>
                          <w:iCs/>
                          <w:color w:val="000000" w:themeColor="text1"/>
                          <w:sz w:val="24"/>
                          <w:szCs w:val="24"/>
                          <w:lang w:eastAsia="es-CO"/>
                        </w:rPr>
                        <w:t>Beuve</w:t>
                      </w:r>
                      <w:proofErr w:type="spellEnd"/>
                      <w:r w:rsidRPr="007A0106">
                        <w:rPr>
                          <w:rFonts w:ascii="Times New Roman" w:eastAsia="Times New Roman" w:hAnsi="Times New Roman" w:cs="Times New Roman"/>
                          <w:i/>
                          <w:iCs/>
                          <w:color w:val="000000" w:themeColor="text1"/>
                          <w:sz w:val="24"/>
                          <w:szCs w:val="24"/>
                          <w:lang w:eastAsia="es-CO"/>
                        </w:rPr>
                        <w:t xml:space="preserve">, Charles </w:t>
                      </w:r>
                      <w:proofErr w:type="spellStart"/>
                      <w:r w:rsidRPr="007A0106">
                        <w:rPr>
                          <w:rFonts w:ascii="Times New Roman" w:eastAsia="Times New Roman" w:hAnsi="Times New Roman" w:cs="Times New Roman"/>
                          <w:i/>
                          <w:iCs/>
                          <w:color w:val="000000" w:themeColor="text1"/>
                          <w:sz w:val="24"/>
                          <w:szCs w:val="24"/>
                          <w:lang w:eastAsia="es-CO"/>
                        </w:rPr>
                        <w:t>Augustin</w:t>
                      </w:r>
                      <w:proofErr w:type="spellEnd"/>
                    </w:p>
                    <w:p w:rsidR="003C20C3" w:rsidRPr="003C20C3" w:rsidRDefault="003C20C3" w:rsidP="003C20C3">
                      <w:pPr>
                        <w:rPr>
                          <w:rFonts w:ascii="Arial" w:hAnsi="Arial" w:cs="Arial"/>
                          <w:color w:val="000000" w:themeColor="text1"/>
                          <w:sz w:val="24"/>
                          <w:szCs w:val="24"/>
                        </w:rPr>
                      </w:pPr>
                    </w:p>
                    <w:p w:rsidR="003C20C3" w:rsidRDefault="003C20C3" w:rsidP="003C20C3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3C20C3" w:rsidRDefault="003C20C3" w:rsidP="003C20C3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844685">
        <w:rPr>
          <w:noProof/>
          <w:lang w:eastAsia="es-CO"/>
        </w:rPr>
        <w:drawing>
          <wp:inline distT="0" distB="0" distL="0" distR="0" wp14:anchorId="0D3040CF" wp14:editId="0F3308DD">
            <wp:extent cx="4829175" cy="3305175"/>
            <wp:effectExtent l="0" t="0" r="9525" b="9525"/>
            <wp:docPr id="1" name="Imagen 1" descr="Resultado de imagen para sopa de letra de libertad y libertinaj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Resultado de imagen para sopa de letra de libertad y libertinaje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32" t="4065" r="1341" b="1897"/>
                    <a:stretch/>
                  </pic:blipFill>
                  <pic:spPr bwMode="auto">
                    <a:xfrm>
                      <a:off x="0" y="0"/>
                      <a:ext cx="4829175" cy="3305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A0106" w:rsidRDefault="00FD448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B9EC520" wp14:editId="34FD28FA">
                <wp:simplePos x="0" y="0"/>
                <wp:positionH relativeFrom="column">
                  <wp:posOffset>0</wp:posOffset>
                </wp:positionH>
                <wp:positionV relativeFrom="paragraph">
                  <wp:posOffset>6350</wp:posOffset>
                </wp:positionV>
                <wp:extent cx="4495800" cy="762000"/>
                <wp:effectExtent l="0" t="0" r="19050" b="19050"/>
                <wp:wrapNone/>
                <wp:docPr id="3" name="Onda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95800" cy="762000"/>
                        </a:xfrm>
                        <a:prstGeom prst="wav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A0106" w:rsidRPr="00E1479C" w:rsidRDefault="007A0106" w:rsidP="007A010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La libertad nunca es dada; se gana.-A. Philip </w:t>
                            </w:r>
                            <w:proofErr w:type="spellStart"/>
                            <w:r>
                              <w:rPr>
                                <w:color w:val="000000"/>
                              </w:rPr>
                              <w:t>Randolph</w:t>
                            </w:r>
                            <w:proofErr w:type="spellEnd"/>
                            <w:r>
                              <w:rPr>
                                <w:color w:val="000000"/>
                              </w:rPr>
                              <w:t>.</w:t>
                            </w:r>
                          </w:p>
                          <w:p w:rsidR="007A0106" w:rsidRDefault="007A0106" w:rsidP="007A010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B9EC520" id="_x0000_t64" coordsize="21600,21600" o:spt="64" adj="2809,10800" path="m@28@0c@27@1@26@3@25@0l@21@4c@22@5@23@6@24@4xe">
                <v:formulas>
                  <v:f eqn="val #0"/>
                  <v:f eqn="prod @0 41 9"/>
                  <v:f eqn="prod @0 23 9"/>
                  <v:f eqn="sum 0 0 @2"/>
                  <v:f eqn="sum 21600 0 #0"/>
                  <v:f eqn="sum 21600 0 @1"/>
                  <v:f eqn="sum 21600 0 @3"/>
                  <v:f eqn="sum #1 0 10800"/>
                  <v:f eqn="sum 21600 0 #1"/>
                  <v:f eqn="prod @8 2 3"/>
                  <v:f eqn="prod @8 4 3"/>
                  <v:f eqn="prod @8 2 1"/>
                  <v:f eqn="sum 21600 0 @9"/>
                  <v:f eqn="sum 21600 0 @10"/>
                  <v:f eqn="sum 21600 0 @11"/>
                  <v:f eqn="prod #1 2 3"/>
                  <v:f eqn="prod #1 4 3"/>
                  <v:f eqn="prod #1 2 1"/>
                  <v:f eqn="sum 21600 0 @15"/>
                  <v:f eqn="sum 21600 0 @16"/>
                  <v:f eqn="sum 21600 0 @17"/>
                  <v:f eqn="if @7 @14 0"/>
                  <v:f eqn="if @7 @13 @15"/>
                  <v:f eqn="if @7 @12 @16"/>
                  <v:f eqn="if @7 21600 @17"/>
                  <v:f eqn="if @7 0 @20"/>
                  <v:f eqn="if @7 @9 @19"/>
                  <v:f eqn="if @7 @10 @18"/>
                  <v:f eqn="if @7 @11 21600"/>
                  <v:f eqn="sum @24 0 @21"/>
                  <v:f eqn="sum @4 0 @0"/>
                  <v:f eqn="max @21 @25"/>
                  <v:f eqn="min @24 @28"/>
                  <v:f eqn="prod @0 2 1"/>
                  <v:f eqn="sum 21600 0 @33"/>
                  <v:f eqn="mid @26 @27"/>
                  <v:f eqn="mid @24 @28"/>
                  <v:f eqn="mid @22 @23"/>
                  <v:f eqn="mid @21 @25"/>
                </v:formulas>
                <v:path o:connecttype="custom" o:connectlocs="@35,@0;@38,10800;@37,@4;@36,10800" o:connectangles="270,180,90,0" textboxrect="@31,@33,@32,@34"/>
                <v:handles>
                  <v:h position="topLeft,#0" yrange="0,4459"/>
                  <v:h position="#1,bottomRight" xrange="8640,12960"/>
                </v:handles>
              </v:shapetype>
              <v:shape id="Onda 3" o:spid="_x0000_s1027" type="#_x0000_t64" style="position:absolute;margin-left:0;margin-top:.5pt;width:354pt;height:6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" adj="2700" filled="f" strokecolor="black [3213]" strokeweight="1pt">
                <v:stroke joinstyle="miter"/>
                <v:textbox>
                  <w:txbxContent>
                    <w:p w:rsidR="007A0106" w:rsidRPr="00E1479C" w:rsidRDefault="007A0106" w:rsidP="007A0106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color w:val="000000"/>
                        </w:rPr>
                        <w:t xml:space="preserve">La libertad nunca es dada; se gana.-A. Philip </w:t>
                      </w:r>
                      <w:proofErr w:type="spellStart"/>
                      <w:r>
                        <w:rPr>
                          <w:color w:val="000000"/>
                        </w:rPr>
                        <w:t>Randolph</w:t>
                      </w:r>
                      <w:proofErr w:type="spellEnd"/>
                      <w:r>
                        <w:rPr>
                          <w:color w:val="000000"/>
                        </w:rPr>
                        <w:t>.</w:t>
                      </w:r>
                    </w:p>
                    <w:p w:rsidR="007A0106" w:rsidRDefault="007A0106" w:rsidP="007A010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3C20C3" w:rsidRDefault="003C20C3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3C20C3" w:rsidSect="0007303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49D5"/>
    <w:rsid w:val="0007303D"/>
    <w:rsid w:val="001C008B"/>
    <w:rsid w:val="003C20C3"/>
    <w:rsid w:val="003C4B48"/>
    <w:rsid w:val="005C49D5"/>
    <w:rsid w:val="006443A8"/>
    <w:rsid w:val="007A0106"/>
    <w:rsid w:val="00844685"/>
    <w:rsid w:val="00963B6C"/>
    <w:rsid w:val="00C51358"/>
    <w:rsid w:val="00C63B00"/>
    <w:rsid w:val="00E1479C"/>
    <w:rsid w:val="00FD4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D18E9828-B17E-4811-9EA7-81918FF73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5C49D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CO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C5135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C5135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5C49D5"/>
    <w:rPr>
      <w:rFonts w:ascii="Times New Roman" w:eastAsia="Times New Roman" w:hAnsi="Times New Roman" w:cs="Times New Roman"/>
      <w:b/>
      <w:bCs/>
      <w:sz w:val="36"/>
      <w:szCs w:val="36"/>
      <w:lang w:eastAsia="es-CO"/>
    </w:rPr>
  </w:style>
  <w:style w:type="paragraph" w:styleId="NormalWeb">
    <w:name w:val="Normal (Web)"/>
    <w:basedOn w:val="Normal"/>
    <w:uiPriority w:val="99"/>
    <w:unhideWhenUsed/>
    <w:rsid w:val="005C49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styleId="nfasis">
    <w:name w:val="Emphasis"/>
    <w:basedOn w:val="Fuentedeprrafopredeter"/>
    <w:uiPriority w:val="20"/>
    <w:qFormat/>
    <w:rsid w:val="005C49D5"/>
    <w:rPr>
      <w:i/>
      <w:iCs/>
    </w:rPr>
  </w:style>
  <w:style w:type="character" w:styleId="Textoennegrita">
    <w:name w:val="Strong"/>
    <w:basedOn w:val="Fuentedeprrafopredeter"/>
    <w:uiPriority w:val="22"/>
    <w:qFormat/>
    <w:rsid w:val="005C49D5"/>
    <w:rPr>
      <w:b/>
      <w:bCs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C51358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C51358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z-Principiodelformulario">
    <w:name w:val="HTML Top of Form"/>
    <w:basedOn w:val="Normal"/>
    <w:next w:val="Normal"/>
    <w:link w:val="z-PrincipiodelformularioCar"/>
    <w:hidden/>
    <w:uiPriority w:val="99"/>
    <w:semiHidden/>
    <w:unhideWhenUsed/>
    <w:rsid w:val="00C51358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es-CO"/>
    </w:rPr>
  </w:style>
  <w:style w:type="character" w:customStyle="1" w:styleId="z-PrincipiodelformularioCar">
    <w:name w:val="z-Principio del formulario Car"/>
    <w:basedOn w:val="Fuentedeprrafopredeter"/>
    <w:link w:val="z-Principiodelformulario"/>
    <w:uiPriority w:val="99"/>
    <w:semiHidden/>
    <w:rsid w:val="00C51358"/>
    <w:rPr>
      <w:rFonts w:ascii="Arial" w:eastAsia="Times New Roman" w:hAnsi="Arial" w:cs="Arial"/>
      <w:vanish/>
      <w:sz w:val="16"/>
      <w:szCs w:val="16"/>
      <w:lang w:eastAsia="es-CO"/>
    </w:rPr>
  </w:style>
  <w:style w:type="character" w:customStyle="1" w:styleId="lbl">
    <w:name w:val="lbl"/>
    <w:basedOn w:val="Fuentedeprrafopredeter"/>
    <w:rsid w:val="00C51358"/>
  </w:style>
  <w:style w:type="paragraph" w:styleId="z-Finaldelformulario">
    <w:name w:val="HTML Bottom of Form"/>
    <w:basedOn w:val="Normal"/>
    <w:next w:val="Normal"/>
    <w:link w:val="z-FinaldelformularioCar"/>
    <w:hidden/>
    <w:uiPriority w:val="99"/>
    <w:semiHidden/>
    <w:unhideWhenUsed/>
    <w:rsid w:val="00C51358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es-CO"/>
    </w:rPr>
  </w:style>
  <w:style w:type="character" w:customStyle="1" w:styleId="z-FinaldelformularioCar">
    <w:name w:val="z-Final del formulario Car"/>
    <w:basedOn w:val="Fuentedeprrafopredeter"/>
    <w:link w:val="z-Finaldelformulario"/>
    <w:uiPriority w:val="99"/>
    <w:semiHidden/>
    <w:rsid w:val="00C51358"/>
    <w:rPr>
      <w:rFonts w:ascii="Arial" w:eastAsia="Times New Roman" w:hAnsi="Arial" w:cs="Arial"/>
      <w:vanish/>
      <w:sz w:val="16"/>
      <w:szCs w:val="16"/>
      <w:lang w:eastAsia="es-CO"/>
    </w:rPr>
  </w:style>
  <w:style w:type="paragraph" w:styleId="Prrafodelista">
    <w:name w:val="List Paragraph"/>
    <w:basedOn w:val="Normal"/>
    <w:uiPriority w:val="34"/>
    <w:qFormat/>
    <w:rsid w:val="00963B6C"/>
    <w:pPr>
      <w:ind w:left="720"/>
      <w:contextualSpacing/>
    </w:pPr>
  </w:style>
  <w:style w:type="table" w:styleId="Tablaconcuadrcula">
    <w:name w:val="Table Grid"/>
    <w:basedOn w:val="Tablanormal"/>
    <w:uiPriority w:val="39"/>
    <w:rsid w:val="008446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semiHidden/>
    <w:unhideWhenUsed/>
    <w:rsid w:val="007A010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693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7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985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117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397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9408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5996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41475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61049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21795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7172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466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06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334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096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7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hyperlink" Target="http://www.frasescelebresde.com/frase/7179/s/" TargetMode="External"/><Relationship Id="rId4" Type="http://schemas.openxmlformats.org/officeDocument/2006/relationships/hyperlink" Target="http://www.frasescelebresde.com/frase/7179/s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531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PC6</dc:creator>
  <cp:keywords/>
  <dc:description/>
  <cp:lastModifiedBy>w7</cp:lastModifiedBy>
  <cp:revision>5</cp:revision>
  <dcterms:created xsi:type="dcterms:W3CDTF">2019-04-29T00:30:00Z</dcterms:created>
  <dcterms:modified xsi:type="dcterms:W3CDTF">2019-04-29T01:31:00Z</dcterms:modified>
</cp:coreProperties>
</file>